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BB" w:rsidRDefault="00702899"/>
    <w:p w:rsidR="00F95562" w:rsidRDefault="00F95562"/>
    <w:p w:rsidR="00F95562" w:rsidRPr="00F95562" w:rsidRDefault="00F95562" w:rsidP="00F95562">
      <w:pPr>
        <w:jc w:val="center"/>
        <w:rPr>
          <w:b/>
          <w:sz w:val="52"/>
          <w:szCs w:val="52"/>
        </w:rPr>
      </w:pPr>
      <w:r w:rsidRPr="00F95562">
        <w:rPr>
          <w:b/>
          <w:sz w:val="52"/>
          <w:szCs w:val="52"/>
        </w:rPr>
        <w:t>FAMILY COUNCIL</w:t>
      </w:r>
    </w:p>
    <w:p w:rsidR="00F95562" w:rsidRPr="00F95562" w:rsidRDefault="00F95562" w:rsidP="00F95562">
      <w:pPr>
        <w:jc w:val="center"/>
        <w:rPr>
          <w:b/>
          <w:sz w:val="52"/>
          <w:szCs w:val="52"/>
        </w:rPr>
      </w:pPr>
      <w:r w:rsidRPr="00F95562">
        <w:rPr>
          <w:b/>
          <w:sz w:val="52"/>
          <w:szCs w:val="52"/>
        </w:rPr>
        <w:t>MONDAY JULY 15, 2019</w:t>
      </w:r>
    </w:p>
    <w:p w:rsidR="00F95562" w:rsidRPr="00F95562" w:rsidRDefault="00F95562" w:rsidP="00F95562">
      <w:pPr>
        <w:jc w:val="center"/>
        <w:rPr>
          <w:b/>
          <w:sz w:val="52"/>
          <w:szCs w:val="52"/>
        </w:rPr>
      </w:pPr>
      <w:r w:rsidRPr="00F95562">
        <w:rPr>
          <w:b/>
          <w:sz w:val="52"/>
          <w:szCs w:val="52"/>
        </w:rPr>
        <w:t>6:30 PM ACTIVITIES ROOM</w:t>
      </w:r>
    </w:p>
    <w:p w:rsidR="00F95562" w:rsidRPr="00F95562" w:rsidRDefault="00F95562" w:rsidP="00F95562">
      <w:pPr>
        <w:jc w:val="center"/>
        <w:rPr>
          <w:sz w:val="52"/>
          <w:szCs w:val="52"/>
        </w:rPr>
      </w:pPr>
      <w:bookmarkStart w:id="0" w:name="_GoBack"/>
      <w:bookmarkEnd w:id="0"/>
    </w:p>
    <w:p w:rsidR="00F95562" w:rsidRPr="00F95562" w:rsidRDefault="00F95562" w:rsidP="00F95562">
      <w:pPr>
        <w:jc w:val="center"/>
        <w:rPr>
          <w:b/>
          <w:color w:val="C00000"/>
          <w:sz w:val="52"/>
          <w:szCs w:val="52"/>
        </w:rPr>
      </w:pPr>
      <w:r w:rsidRPr="00F95562">
        <w:rPr>
          <w:b/>
          <w:color w:val="C00000"/>
          <w:sz w:val="52"/>
          <w:szCs w:val="52"/>
        </w:rPr>
        <w:t>DEB SABOL, OFFICE MANAGER WILL ANSWER</w:t>
      </w:r>
    </w:p>
    <w:p w:rsidR="00F95562" w:rsidRPr="00F95562" w:rsidRDefault="00F95562" w:rsidP="00F95562">
      <w:pPr>
        <w:jc w:val="center"/>
        <w:rPr>
          <w:b/>
          <w:color w:val="C00000"/>
          <w:sz w:val="52"/>
          <w:szCs w:val="52"/>
        </w:rPr>
      </w:pPr>
      <w:r w:rsidRPr="00F95562">
        <w:rPr>
          <w:b/>
          <w:color w:val="C00000"/>
          <w:sz w:val="52"/>
          <w:szCs w:val="52"/>
        </w:rPr>
        <w:t>QUESTIONS RE BILLING AND RESIDENT TRUST FUNDS</w:t>
      </w:r>
    </w:p>
    <w:p w:rsidR="00F95562" w:rsidRPr="00F95562" w:rsidRDefault="00F95562" w:rsidP="00F95562">
      <w:pPr>
        <w:jc w:val="center"/>
        <w:rPr>
          <w:b/>
          <w:color w:val="92D050"/>
          <w:sz w:val="52"/>
          <w:szCs w:val="52"/>
        </w:rPr>
      </w:pPr>
      <w:r w:rsidRPr="00F95562">
        <w:rPr>
          <w:b/>
          <w:color w:val="92D050"/>
          <w:sz w:val="52"/>
          <w:szCs w:val="52"/>
        </w:rPr>
        <w:t>REVIEW OF NEW LEGISLATION RE ELECTRONIC MONITORING</w:t>
      </w:r>
    </w:p>
    <w:p w:rsidR="00F95562" w:rsidRPr="00F95562" w:rsidRDefault="00F95562" w:rsidP="00F95562">
      <w:pPr>
        <w:jc w:val="center"/>
        <w:rPr>
          <w:b/>
          <w:color w:val="00B0F0"/>
          <w:sz w:val="52"/>
          <w:szCs w:val="52"/>
        </w:rPr>
      </w:pPr>
      <w:r w:rsidRPr="00F95562">
        <w:rPr>
          <w:b/>
          <w:color w:val="00B0F0"/>
          <w:sz w:val="52"/>
          <w:szCs w:val="52"/>
        </w:rPr>
        <w:t>SECOND OF THE MENTAL HEALTH VIDEO SERIES</w:t>
      </w:r>
    </w:p>
    <w:p w:rsidR="00F95562" w:rsidRPr="00F95562" w:rsidRDefault="00F95562" w:rsidP="00F95562">
      <w:pPr>
        <w:jc w:val="center"/>
        <w:rPr>
          <w:sz w:val="52"/>
          <w:szCs w:val="52"/>
        </w:rPr>
      </w:pPr>
    </w:p>
    <w:p w:rsidR="00F95562" w:rsidRPr="00F95562" w:rsidRDefault="00F95562" w:rsidP="00F95562">
      <w:pPr>
        <w:jc w:val="center"/>
        <w:rPr>
          <w:sz w:val="52"/>
          <w:szCs w:val="52"/>
        </w:rPr>
      </w:pPr>
      <w:r w:rsidRPr="00F95562">
        <w:rPr>
          <w:sz w:val="52"/>
          <w:szCs w:val="52"/>
        </w:rPr>
        <w:t>LIGHT REFRESHMENTS WILL BE SERVED</w:t>
      </w:r>
    </w:p>
    <w:p w:rsidR="00F95562" w:rsidRDefault="00F95562"/>
    <w:sectPr w:rsidR="00F955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62" w:rsidRDefault="00F95562" w:rsidP="00F95562">
      <w:pPr>
        <w:spacing w:after="0" w:line="240" w:lineRule="auto"/>
      </w:pPr>
      <w:r>
        <w:separator/>
      </w:r>
    </w:p>
  </w:endnote>
  <w:endnote w:type="continuationSeparator" w:id="0">
    <w:p w:rsidR="00F95562" w:rsidRDefault="00F95562" w:rsidP="00F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62" w:rsidRDefault="00F95562" w:rsidP="00F95562">
      <w:pPr>
        <w:spacing w:after="0" w:line="240" w:lineRule="auto"/>
      </w:pPr>
      <w:r>
        <w:separator/>
      </w:r>
    </w:p>
  </w:footnote>
  <w:footnote w:type="continuationSeparator" w:id="0">
    <w:p w:rsidR="00F95562" w:rsidRDefault="00F95562" w:rsidP="00F9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562" w:rsidRDefault="00F95562">
    <w:pPr>
      <w:pStyle w:val="Head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AAE361B" wp14:editId="585E520B">
          <wp:extent cx="2762250" cy="784860"/>
          <wp:effectExtent l="0" t="0" r="0" b="0"/>
          <wp:docPr id="1" name="Picture 1" descr="http://i67.tinypic.com/1heez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67.tinypic.com/1heez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62"/>
    <w:rsid w:val="005A70B9"/>
    <w:rsid w:val="00702899"/>
    <w:rsid w:val="00DF1235"/>
    <w:rsid w:val="00F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B28BB-1056-4EFE-8971-F0EE97C7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562"/>
  </w:style>
  <w:style w:type="paragraph" w:styleId="Footer">
    <w:name w:val="footer"/>
    <w:basedOn w:val="Normal"/>
    <w:link w:val="FooterChar"/>
    <w:uiPriority w:val="99"/>
    <w:unhideWhenUsed/>
    <w:rsid w:val="00F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R. Bichler</dc:creator>
  <cp:keywords/>
  <dc:description/>
  <cp:lastModifiedBy>Zachary Kozitka</cp:lastModifiedBy>
  <cp:revision>2</cp:revision>
  <dcterms:created xsi:type="dcterms:W3CDTF">2019-07-11T14:29:00Z</dcterms:created>
  <dcterms:modified xsi:type="dcterms:W3CDTF">2019-07-11T14:29:00Z</dcterms:modified>
</cp:coreProperties>
</file>